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65" w:rsidRPr="00A24965" w:rsidRDefault="00A24965" w:rsidP="00A24965">
      <w:pPr>
        <w:spacing w:after="0" w:line="240" w:lineRule="auto"/>
        <w:jc w:val="both"/>
        <w:rPr>
          <w:rFonts w:ascii="Times New Roman" w:eastAsia="Times New Roman" w:hAnsi="Times New Roman" w:cs="Times New Roman"/>
          <w:sz w:val="24"/>
          <w:szCs w:val="24"/>
          <w:lang w:eastAsia="it-IT"/>
        </w:rPr>
      </w:pPr>
      <w:r w:rsidRPr="00A24965">
        <w:rPr>
          <w:rFonts w:ascii="Arial" w:eastAsia="Times New Roman" w:hAnsi="Arial" w:cs="Arial"/>
          <w:b/>
          <w:color w:val="222222"/>
          <w:sz w:val="20"/>
          <w:szCs w:val="20"/>
          <w:shd w:val="clear" w:color="auto" w:fill="FFFFFF"/>
          <w:lang w:eastAsia="it-IT"/>
        </w:rPr>
        <w:t>ALTO FEST</w:t>
      </w:r>
      <w:r w:rsidRPr="00A24965">
        <w:rPr>
          <w:rFonts w:ascii="Arial" w:eastAsia="Times New Roman" w:hAnsi="Arial" w:cs="Arial"/>
          <w:color w:val="222222"/>
          <w:sz w:val="20"/>
          <w:szCs w:val="20"/>
          <w:shd w:val="clear" w:color="auto" w:fill="FFFFFF"/>
          <w:lang w:eastAsia="it-IT"/>
        </w:rPr>
        <w:t xml:space="preserve">, ideato e diretto da </w:t>
      </w:r>
      <w:proofErr w:type="spellStart"/>
      <w:r w:rsidRPr="00A24965">
        <w:rPr>
          <w:rFonts w:ascii="Arial" w:eastAsia="Times New Roman" w:hAnsi="Arial" w:cs="Arial"/>
          <w:b/>
          <w:color w:val="222222"/>
          <w:sz w:val="20"/>
          <w:szCs w:val="20"/>
          <w:shd w:val="clear" w:color="auto" w:fill="FFFFFF"/>
          <w:lang w:eastAsia="it-IT"/>
        </w:rPr>
        <w:t>TeatrInGestAzione</w:t>
      </w:r>
      <w:proofErr w:type="spellEnd"/>
      <w:r w:rsidRPr="00A24965">
        <w:rPr>
          <w:rFonts w:ascii="Arial" w:eastAsia="Times New Roman" w:hAnsi="Arial" w:cs="Arial"/>
          <w:color w:val="222222"/>
          <w:sz w:val="20"/>
          <w:szCs w:val="20"/>
          <w:shd w:val="clear" w:color="auto" w:fill="FFFFFF"/>
          <w:lang w:eastAsia="it-IT"/>
        </w:rPr>
        <w:t xml:space="preserve">, è </w:t>
      </w:r>
      <w:r w:rsidRPr="00A24965">
        <w:rPr>
          <w:rFonts w:ascii="Arial" w:eastAsia="Times New Roman" w:hAnsi="Arial" w:cs="Arial"/>
          <w:b/>
          <w:color w:val="222222"/>
          <w:sz w:val="20"/>
          <w:szCs w:val="20"/>
          <w:shd w:val="clear" w:color="auto" w:fill="FFFFFF"/>
          <w:lang w:eastAsia="it-IT"/>
        </w:rPr>
        <w:t>Festival Internazionale di Arti Performative e Interventi Trasversali</w:t>
      </w:r>
      <w:r w:rsidRPr="00A24965">
        <w:rPr>
          <w:rFonts w:ascii="Arial" w:eastAsia="Times New Roman" w:hAnsi="Arial" w:cs="Arial"/>
          <w:color w:val="222222"/>
          <w:sz w:val="20"/>
          <w:szCs w:val="20"/>
          <w:shd w:val="clear" w:color="auto" w:fill="FFFFFF"/>
          <w:lang w:eastAsia="it-IT"/>
        </w:rPr>
        <w:t>, che si svolge negli spazi domestici e privati donati dalla cittadinanza. Esso intende sensibilizzare il territorio alla rinascita culturale, impegnando i cittadini in prima persona, invitandoli ad aprire agli artisti e al pubblico l'intimità delle loro case, la quotidianità del posto di lavoro, la memoria delle cantine, diventando promotori diretti di una cultura attiva fatta negli spazi privati, (appartamenti, terrazzi, cortili, condomini, laboratori artigianali…) per DARE LUOGO a una riqualificazione umana/urbana. </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r w:rsidRPr="00A24965">
        <w:rPr>
          <w:rFonts w:ascii="Arial" w:eastAsia="Times New Roman" w:hAnsi="Arial" w:cs="Arial"/>
          <w:color w:val="222222"/>
          <w:sz w:val="20"/>
          <w:szCs w:val="20"/>
          <w:lang w:eastAsia="it-IT"/>
        </w:rPr>
        <w:t>Un processo svolto attraverso la sperimentazione di poetiche innovative, che ambiscono a coinvolgere, assieme ai luoghi, il sistema di relazioni che questi luoghi ospitano. Il Festival s’inserisce così nel tessuto urbano più intimo riuscendo a creare un incontro reale tra cittadini e artisti, puntando sull’innovazione estetica, per noi presupposto indispensabile per costruire una relazione nuova fra cultura e contesto sociale.</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r w:rsidRPr="00A24965">
        <w:rPr>
          <w:rFonts w:ascii="Arial" w:eastAsia="Times New Roman" w:hAnsi="Arial" w:cs="Arial"/>
          <w:b/>
          <w:color w:val="222222"/>
          <w:sz w:val="20"/>
          <w:szCs w:val="20"/>
          <w:lang w:eastAsia="it-IT"/>
        </w:rPr>
        <w:t>REWRITING SPACES</w:t>
      </w:r>
      <w:r w:rsidRPr="00A24965">
        <w:rPr>
          <w:rFonts w:ascii="Arial" w:eastAsia="Times New Roman" w:hAnsi="Arial" w:cs="Arial"/>
          <w:color w:val="222222"/>
          <w:sz w:val="20"/>
          <w:szCs w:val="20"/>
          <w:lang w:eastAsia="it-IT"/>
        </w:rPr>
        <w:t xml:space="preserve"> è la riflessione cha accompagnerà Alto </w:t>
      </w:r>
      <w:proofErr w:type="spellStart"/>
      <w:r w:rsidRPr="00A24965">
        <w:rPr>
          <w:rFonts w:ascii="Arial" w:eastAsia="Times New Roman" w:hAnsi="Arial" w:cs="Arial"/>
          <w:color w:val="222222"/>
          <w:sz w:val="20"/>
          <w:szCs w:val="20"/>
          <w:lang w:eastAsia="it-IT"/>
        </w:rPr>
        <w:t>Fest</w:t>
      </w:r>
      <w:proofErr w:type="spellEnd"/>
      <w:r w:rsidRPr="00A24965">
        <w:rPr>
          <w:rFonts w:ascii="Arial" w:eastAsia="Times New Roman" w:hAnsi="Arial" w:cs="Arial"/>
          <w:color w:val="222222"/>
          <w:sz w:val="20"/>
          <w:szCs w:val="20"/>
          <w:lang w:eastAsia="it-IT"/>
        </w:rPr>
        <w:t xml:space="preserve"> per</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r w:rsidRPr="00A24965">
        <w:rPr>
          <w:rFonts w:ascii="Arial" w:eastAsia="Times New Roman" w:hAnsi="Arial" w:cs="Arial"/>
          <w:color w:val="222222"/>
          <w:sz w:val="20"/>
          <w:szCs w:val="20"/>
          <w:lang w:eastAsia="it-IT"/>
        </w:rPr>
        <w:t xml:space="preserve">l´Edizione 2014: Alto </w:t>
      </w:r>
      <w:proofErr w:type="spellStart"/>
      <w:r w:rsidRPr="00A24965">
        <w:rPr>
          <w:rFonts w:ascii="Arial" w:eastAsia="Times New Roman" w:hAnsi="Arial" w:cs="Arial"/>
          <w:color w:val="222222"/>
          <w:sz w:val="20"/>
          <w:szCs w:val="20"/>
          <w:lang w:eastAsia="it-IT"/>
        </w:rPr>
        <w:t>Fest</w:t>
      </w:r>
      <w:proofErr w:type="spellEnd"/>
      <w:r w:rsidRPr="00A24965">
        <w:rPr>
          <w:rFonts w:ascii="Arial" w:eastAsia="Times New Roman" w:hAnsi="Arial" w:cs="Arial"/>
          <w:color w:val="222222"/>
          <w:sz w:val="20"/>
          <w:szCs w:val="20"/>
          <w:lang w:eastAsia="it-IT"/>
        </w:rPr>
        <w:t xml:space="preserve"> s’interroga in maniera radicale sulla necessità di ridisegnare la relazione con i luoghi, di sovvertire l’uso di spazi e l'attribuzione fissa di ruoli, di osare sconfinamenti (di genere, di disciplina, di competenza, d'azione) mai tentati; e invita gli artisti ad entrare in dialogo con questa riflessione, per declinare una propria definizione del concetto di “riqualificazione” riferibile al proprio progetto artistico.</w:t>
      </w:r>
      <w:r w:rsidRPr="00A24965">
        <w:rPr>
          <w:rFonts w:ascii="Arial" w:eastAsia="Times New Roman" w:hAnsi="Arial" w:cs="Arial"/>
          <w:color w:val="222222"/>
          <w:sz w:val="20"/>
          <w:szCs w:val="20"/>
          <w:lang w:eastAsia="it-IT"/>
        </w:rPr>
        <w:br/>
      </w:r>
      <w:r w:rsidRPr="00A24965">
        <w:rPr>
          <w:rFonts w:ascii="Arial" w:eastAsia="Times New Roman" w:hAnsi="Arial" w:cs="Arial"/>
          <w:color w:val="222222"/>
          <w:sz w:val="20"/>
          <w:szCs w:val="20"/>
          <w:lang w:eastAsia="it-IT"/>
        </w:rPr>
        <w:br/>
      </w:r>
      <w:proofErr w:type="spellStart"/>
      <w:r w:rsidRPr="00A24965">
        <w:rPr>
          <w:rFonts w:ascii="Arial" w:eastAsia="Times New Roman" w:hAnsi="Arial" w:cs="Arial"/>
          <w:color w:val="222222"/>
          <w:sz w:val="20"/>
          <w:szCs w:val="20"/>
          <w:lang w:eastAsia="it-IT"/>
        </w:rPr>
        <w:t>TeatrInGestAzione</w:t>
      </w:r>
      <w:proofErr w:type="spellEnd"/>
      <w:r w:rsidRPr="00A24965">
        <w:rPr>
          <w:rFonts w:ascii="Arial" w:eastAsia="Times New Roman" w:hAnsi="Arial" w:cs="Arial"/>
          <w:color w:val="222222"/>
          <w:sz w:val="20"/>
          <w:szCs w:val="20"/>
          <w:lang w:eastAsia="it-IT"/>
        </w:rPr>
        <w:t>, che cura la direzione artistica del festival, da diversi anni si occupa di creare pratiche artistiche innovative che coinvolgono il territorio e gli artisti internazionali, puntando sulla partecipazione diretta dei cittadini ai processi culturali, innestando l’azione artistica nell’architettura socio-urbana ed umana in cui agisce.</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p>
    <w:p w:rsidR="00A24965" w:rsidRPr="00A24965" w:rsidRDefault="00A24965" w:rsidP="00A24965">
      <w:pPr>
        <w:spacing w:after="0" w:line="240" w:lineRule="auto"/>
        <w:jc w:val="both"/>
        <w:rPr>
          <w:rFonts w:ascii="Times New Roman" w:eastAsia="Times New Roman" w:hAnsi="Times New Roman" w:cs="Times New Roman"/>
          <w:sz w:val="24"/>
          <w:szCs w:val="24"/>
          <w:lang w:eastAsia="it-IT"/>
        </w:rPr>
      </w:pPr>
      <w:r w:rsidRPr="00A24965">
        <w:rPr>
          <w:rFonts w:ascii="Arial" w:eastAsia="Times New Roman" w:hAnsi="Arial" w:cs="Arial"/>
          <w:b/>
          <w:color w:val="222222"/>
          <w:sz w:val="20"/>
          <w:szCs w:val="20"/>
          <w:shd w:val="clear" w:color="auto" w:fill="FFFFFF"/>
          <w:lang w:eastAsia="it-IT"/>
        </w:rPr>
        <w:t>ALTO FEST</w:t>
      </w:r>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conceived</w:t>
      </w:r>
      <w:proofErr w:type="spellEnd"/>
      <w:r w:rsidRPr="00A24965">
        <w:rPr>
          <w:rFonts w:ascii="Arial" w:eastAsia="Times New Roman" w:hAnsi="Arial" w:cs="Arial"/>
          <w:color w:val="222222"/>
          <w:sz w:val="20"/>
          <w:szCs w:val="20"/>
          <w:shd w:val="clear" w:color="auto" w:fill="FFFFFF"/>
          <w:lang w:eastAsia="it-IT"/>
        </w:rPr>
        <w:t xml:space="preserve"> and </w:t>
      </w:r>
      <w:proofErr w:type="spellStart"/>
      <w:r w:rsidRPr="00A24965">
        <w:rPr>
          <w:rFonts w:ascii="Arial" w:eastAsia="Times New Roman" w:hAnsi="Arial" w:cs="Arial"/>
          <w:color w:val="222222"/>
          <w:sz w:val="20"/>
          <w:szCs w:val="20"/>
          <w:shd w:val="clear" w:color="auto" w:fill="FFFFFF"/>
          <w:lang w:eastAsia="it-IT"/>
        </w:rPr>
        <w:t>directed</w:t>
      </w:r>
      <w:proofErr w:type="spellEnd"/>
      <w:r w:rsidRPr="00A24965">
        <w:rPr>
          <w:rFonts w:ascii="Arial" w:eastAsia="Times New Roman" w:hAnsi="Arial" w:cs="Arial"/>
          <w:color w:val="222222"/>
          <w:sz w:val="20"/>
          <w:szCs w:val="20"/>
          <w:shd w:val="clear" w:color="auto" w:fill="FFFFFF"/>
          <w:lang w:eastAsia="it-IT"/>
        </w:rPr>
        <w:t xml:space="preserve"> by </w:t>
      </w:r>
      <w:proofErr w:type="spellStart"/>
      <w:r w:rsidRPr="00A24965">
        <w:rPr>
          <w:rFonts w:ascii="Arial" w:eastAsia="Times New Roman" w:hAnsi="Arial" w:cs="Arial"/>
          <w:b/>
          <w:color w:val="222222"/>
          <w:sz w:val="20"/>
          <w:szCs w:val="20"/>
          <w:shd w:val="clear" w:color="auto" w:fill="FFFFFF"/>
          <w:lang w:eastAsia="it-IT"/>
        </w:rPr>
        <w:t>TeatrInGestAzione</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is</w:t>
      </w:r>
      <w:proofErr w:type="spellEnd"/>
      <w:r w:rsidRPr="00A24965">
        <w:rPr>
          <w:rFonts w:ascii="Arial" w:eastAsia="Times New Roman" w:hAnsi="Arial" w:cs="Arial"/>
          <w:color w:val="222222"/>
          <w:sz w:val="20"/>
          <w:szCs w:val="20"/>
          <w:shd w:val="clear" w:color="auto" w:fill="FFFFFF"/>
          <w:lang w:eastAsia="it-IT"/>
        </w:rPr>
        <w:t xml:space="preserve"> an </w:t>
      </w:r>
      <w:r w:rsidRPr="00A24965">
        <w:rPr>
          <w:rFonts w:ascii="Arial" w:eastAsia="Times New Roman" w:hAnsi="Arial" w:cs="Arial"/>
          <w:b/>
          <w:color w:val="222222"/>
          <w:sz w:val="20"/>
          <w:szCs w:val="20"/>
          <w:shd w:val="clear" w:color="auto" w:fill="FFFFFF"/>
          <w:lang w:eastAsia="it-IT"/>
        </w:rPr>
        <w:t xml:space="preserve">International Festival of </w:t>
      </w:r>
      <w:proofErr w:type="spellStart"/>
      <w:r w:rsidRPr="00A24965">
        <w:rPr>
          <w:rFonts w:ascii="Arial" w:eastAsia="Times New Roman" w:hAnsi="Arial" w:cs="Arial"/>
          <w:b/>
          <w:color w:val="222222"/>
          <w:sz w:val="20"/>
          <w:szCs w:val="20"/>
          <w:shd w:val="clear" w:color="auto" w:fill="FFFFFF"/>
          <w:lang w:eastAsia="it-IT"/>
        </w:rPr>
        <w:t>Performing</w:t>
      </w:r>
      <w:proofErr w:type="spellEnd"/>
      <w:r w:rsidRPr="00A24965">
        <w:rPr>
          <w:rFonts w:ascii="Arial" w:eastAsia="Times New Roman" w:hAnsi="Arial" w:cs="Arial"/>
          <w:b/>
          <w:color w:val="222222"/>
          <w:sz w:val="20"/>
          <w:szCs w:val="20"/>
          <w:shd w:val="clear" w:color="auto" w:fill="FFFFFF"/>
          <w:lang w:eastAsia="it-IT"/>
        </w:rPr>
        <w:t xml:space="preserve"> </w:t>
      </w:r>
      <w:proofErr w:type="spellStart"/>
      <w:r w:rsidRPr="00A24965">
        <w:rPr>
          <w:rFonts w:ascii="Arial" w:eastAsia="Times New Roman" w:hAnsi="Arial" w:cs="Arial"/>
          <w:b/>
          <w:color w:val="222222"/>
          <w:sz w:val="20"/>
          <w:szCs w:val="20"/>
          <w:shd w:val="clear" w:color="auto" w:fill="FFFFFF"/>
          <w:lang w:eastAsia="it-IT"/>
        </w:rPr>
        <w:t>Arts</w:t>
      </w:r>
      <w:proofErr w:type="spellEnd"/>
      <w:r w:rsidRPr="00A24965">
        <w:rPr>
          <w:rFonts w:ascii="Arial" w:eastAsia="Times New Roman" w:hAnsi="Arial" w:cs="Arial"/>
          <w:b/>
          <w:color w:val="222222"/>
          <w:sz w:val="20"/>
          <w:szCs w:val="20"/>
          <w:shd w:val="clear" w:color="auto" w:fill="FFFFFF"/>
          <w:lang w:eastAsia="it-IT"/>
        </w:rPr>
        <w:t xml:space="preserve"> and </w:t>
      </w:r>
      <w:proofErr w:type="spellStart"/>
      <w:r w:rsidRPr="00A24965">
        <w:rPr>
          <w:rFonts w:ascii="Arial" w:eastAsia="Times New Roman" w:hAnsi="Arial" w:cs="Arial"/>
          <w:b/>
          <w:color w:val="222222"/>
          <w:sz w:val="20"/>
          <w:szCs w:val="20"/>
          <w:shd w:val="clear" w:color="auto" w:fill="FFFFFF"/>
          <w:lang w:eastAsia="it-IT"/>
        </w:rPr>
        <w:t>Interdisciplinary</w:t>
      </w:r>
      <w:proofErr w:type="spellEnd"/>
      <w:r w:rsidRPr="00A24965">
        <w:rPr>
          <w:rFonts w:ascii="Arial" w:eastAsia="Times New Roman" w:hAnsi="Arial" w:cs="Arial"/>
          <w:b/>
          <w:color w:val="222222"/>
          <w:sz w:val="20"/>
          <w:szCs w:val="20"/>
          <w:shd w:val="clear" w:color="auto" w:fill="FFFFFF"/>
          <w:lang w:eastAsia="it-IT"/>
        </w:rPr>
        <w:t xml:space="preserve"> </w:t>
      </w:r>
      <w:proofErr w:type="spellStart"/>
      <w:r w:rsidRPr="00A24965">
        <w:rPr>
          <w:rFonts w:ascii="Arial" w:eastAsia="Times New Roman" w:hAnsi="Arial" w:cs="Arial"/>
          <w:b/>
          <w:color w:val="222222"/>
          <w:sz w:val="20"/>
          <w:szCs w:val="20"/>
          <w:shd w:val="clear" w:color="auto" w:fill="FFFFFF"/>
          <w:lang w:eastAsia="it-IT"/>
        </w:rPr>
        <w:t>Interventions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which</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takes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place</w:t>
      </w:r>
      <w:proofErr w:type="spellEnd"/>
      <w:r w:rsidRPr="00A24965">
        <w:rPr>
          <w:rFonts w:ascii="Arial" w:eastAsia="Times New Roman" w:hAnsi="Arial" w:cs="Arial"/>
          <w:color w:val="222222"/>
          <w:sz w:val="20"/>
          <w:szCs w:val="20"/>
          <w:shd w:val="clear" w:color="auto" w:fill="FFFFFF"/>
          <w:lang w:eastAsia="it-IT"/>
        </w:rPr>
        <w:t xml:space="preserve"> in </w:t>
      </w:r>
      <w:proofErr w:type="spellStart"/>
      <w:r w:rsidRPr="00A24965">
        <w:rPr>
          <w:rFonts w:ascii="Arial" w:eastAsia="Times New Roman" w:hAnsi="Arial" w:cs="Arial"/>
          <w:color w:val="222222"/>
          <w:sz w:val="20"/>
          <w:szCs w:val="20"/>
          <w:shd w:val="clear" w:color="auto" w:fill="FFFFFF"/>
          <w:lang w:eastAsia="it-IT"/>
        </w:rPr>
        <w:t>domestic</w:t>
      </w:r>
      <w:proofErr w:type="spellEnd"/>
      <w:r w:rsidRPr="00A24965">
        <w:rPr>
          <w:rFonts w:ascii="Arial" w:eastAsia="Times New Roman" w:hAnsi="Arial" w:cs="Arial"/>
          <w:color w:val="222222"/>
          <w:sz w:val="20"/>
          <w:szCs w:val="20"/>
          <w:shd w:val="clear" w:color="auto" w:fill="FFFFFF"/>
          <w:lang w:eastAsia="it-IT"/>
        </w:rPr>
        <w:t xml:space="preserve"> and private </w:t>
      </w:r>
      <w:proofErr w:type="spellStart"/>
      <w:r w:rsidRPr="00A24965">
        <w:rPr>
          <w:rFonts w:ascii="Arial" w:eastAsia="Times New Roman" w:hAnsi="Arial" w:cs="Arial"/>
          <w:color w:val="222222"/>
          <w:sz w:val="20"/>
          <w:szCs w:val="20"/>
          <w:shd w:val="clear" w:color="auto" w:fill="FFFFFF"/>
          <w:lang w:eastAsia="it-IT"/>
        </w:rPr>
        <w:t>spaces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donated</w:t>
      </w:r>
      <w:proofErr w:type="spellEnd"/>
      <w:r w:rsidRPr="00A24965">
        <w:rPr>
          <w:rFonts w:ascii="Arial" w:eastAsia="Times New Roman" w:hAnsi="Arial" w:cs="Arial"/>
          <w:color w:val="222222"/>
          <w:sz w:val="20"/>
          <w:szCs w:val="20"/>
          <w:shd w:val="clear" w:color="auto" w:fill="FFFFFF"/>
          <w:lang w:eastAsia="it-IT"/>
        </w:rPr>
        <w:t xml:space="preserve"> by the </w:t>
      </w:r>
      <w:proofErr w:type="spellStart"/>
      <w:r w:rsidRPr="00A24965">
        <w:rPr>
          <w:rFonts w:ascii="Arial" w:eastAsia="Times New Roman" w:hAnsi="Arial" w:cs="Arial"/>
          <w:color w:val="222222"/>
          <w:sz w:val="20"/>
          <w:szCs w:val="20"/>
          <w:shd w:val="clear" w:color="auto" w:fill="FFFFFF"/>
          <w:lang w:eastAsia="it-IT"/>
        </w:rPr>
        <w:t>citizens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It</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aims</w:t>
      </w:r>
      <w:proofErr w:type="spellEnd"/>
      <w:r w:rsidRPr="00A24965">
        <w:rPr>
          <w:rFonts w:ascii="Arial" w:eastAsia="Times New Roman" w:hAnsi="Arial" w:cs="Arial"/>
          <w:color w:val="222222"/>
          <w:sz w:val="20"/>
          <w:szCs w:val="20"/>
          <w:shd w:val="clear" w:color="auto" w:fill="FFFFFF"/>
          <w:lang w:eastAsia="it-IT"/>
        </w:rPr>
        <w:t xml:space="preserve"> to </w:t>
      </w:r>
      <w:proofErr w:type="spellStart"/>
      <w:r w:rsidRPr="00A24965">
        <w:rPr>
          <w:rFonts w:ascii="Arial" w:eastAsia="Times New Roman" w:hAnsi="Arial" w:cs="Arial"/>
          <w:color w:val="222222"/>
          <w:sz w:val="20"/>
          <w:szCs w:val="20"/>
          <w:shd w:val="clear" w:color="auto" w:fill="FFFFFF"/>
          <w:lang w:eastAsia="it-IT"/>
        </w:rPr>
        <w:t>raise</w:t>
      </w:r>
      <w:proofErr w:type="spellEnd"/>
      <w:r w:rsidRPr="00A24965">
        <w:rPr>
          <w:rFonts w:ascii="Arial" w:eastAsia="Times New Roman" w:hAnsi="Arial" w:cs="Arial"/>
          <w:color w:val="222222"/>
          <w:sz w:val="20"/>
          <w:szCs w:val="20"/>
          <w:shd w:val="clear" w:color="auto" w:fill="FFFFFF"/>
          <w:lang w:eastAsia="it-IT"/>
        </w:rPr>
        <w:t xml:space="preserve"> the </w:t>
      </w:r>
      <w:proofErr w:type="spellStart"/>
      <w:r w:rsidRPr="00A24965">
        <w:rPr>
          <w:rFonts w:ascii="Arial" w:eastAsia="Times New Roman" w:hAnsi="Arial" w:cs="Arial"/>
          <w:color w:val="222222"/>
          <w:sz w:val="20"/>
          <w:szCs w:val="20"/>
          <w:shd w:val="clear" w:color="auto" w:fill="FFFFFF"/>
          <w:lang w:eastAsia="it-IT"/>
        </w:rPr>
        <w:t>awareness</w:t>
      </w:r>
      <w:proofErr w:type="spellEnd"/>
      <w:r w:rsidRPr="00A24965">
        <w:rPr>
          <w:rFonts w:ascii="Arial" w:eastAsia="Times New Roman" w:hAnsi="Arial" w:cs="Arial"/>
          <w:color w:val="222222"/>
          <w:sz w:val="20"/>
          <w:szCs w:val="20"/>
          <w:shd w:val="clear" w:color="auto" w:fill="FFFFFF"/>
          <w:lang w:eastAsia="it-IT"/>
        </w:rPr>
        <w:t xml:space="preserve"> of </w:t>
      </w:r>
      <w:proofErr w:type="spellStart"/>
      <w:r w:rsidRPr="00A24965">
        <w:rPr>
          <w:rFonts w:ascii="Arial" w:eastAsia="Times New Roman" w:hAnsi="Arial" w:cs="Arial"/>
          <w:color w:val="222222"/>
          <w:sz w:val="20"/>
          <w:szCs w:val="20"/>
          <w:shd w:val="clear" w:color="auto" w:fill="FFFFFF"/>
          <w:lang w:eastAsia="it-IT"/>
        </w:rPr>
        <w:t>territory</w:t>
      </w:r>
      <w:proofErr w:type="spellEnd"/>
      <w:r w:rsidRPr="00A24965">
        <w:rPr>
          <w:rFonts w:ascii="Arial" w:eastAsia="Times New Roman" w:hAnsi="Arial" w:cs="Arial"/>
          <w:color w:val="222222"/>
          <w:sz w:val="20"/>
          <w:szCs w:val="20"/>
          <w:shd w:val="clear" w:color="auto" w:fill="FFFFFF"/>
          <w:lang w:eastAsia="it-IT"/>
        </w:rPr>
        <w:t xml:space="preserve"> to cultural </w:t>
      </w:r>
      <w:proofErr w:type="spellStart"/>
      <w:r w:rsidRPr="00A24965">
        <w:rPr>
          <w:rFonts w:ascii="Arial" w:eastAsia="Times New Roman" w:hAnsi="Arial" w:cs="Arial"/>
          <w:color w:val="222222"/>
          <w:sz w:val="20"/>
          <w:szCs w:val="20"/>
          <w:shd w:val="clear" w:color="auto" w:fill="FFFFFF"/>
          <w:lang w:eastAsia="it-IT"/>
        </w:rPr>
        <w:t>renaissance</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engaging</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citizens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personally</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They</w:t>
      </w:r>
      <w:proofErr w:type="spellEnd"/>
      <w:r w:rsidRPr="00A24965">
        <w:rPr>
          <w:rFonts w:ascii="Arial" w:eastAsia="Times New Roman" w:hAnsi="Arial" w:cs="Arial"/>
          <w:color w:val="222222"/>
          <w:sz w:val="20"/>
          <w:szCs w:val="20"/>
          <w:shd w:val="clear" w:color="auto" w:fill="FFFFFF"/>
          <w:lang w:eastAsia="it-IT"/>
        </w:rPr>
        <w:t xml:space="preserve"> are </w:t>
      </w:r>
      <w:proofErr w:type="spellStart"/>
      <w:r w:rsidRPr="00A24965">
        <w:rPr>
          <w:rFonts w:ascii="Arial" w:eastAsia="Times New Roman" w:hAnsi="Arial" w:cs="Arial"/>
          <w:color w:val="222222"/>
          <w:sz w:val="20"/>
          <w:szCs w:val="20"/>
          <w:shd w:val="clear" w:color="auto" w:fill="FFFFFF"/>
          <w:lang w:eastAsia="it-IT"/>
        </w:rPr>
        <w:t>asked</w:t>
      </w:r>
      <w:proofErr w:type="spellEnd"/>
      <w:r w:rsidRPr="00A24965">
        <w:rPr>
          <w:rFonts w:ascii="Arial" w:eastAsia="Times New Roman" w:hAnsi="Arial" w:cs="Arial"/>
          <w:color w:val="222222"/>
          <w:sz w:val="20"/>
          <w:szCs w:val="20"/>
          <w:shd w:val="clear" w:color="auto" w:fill="FFFFFF"/>
          <w:lang w:eastAsia="it-IT"/>
        </w:rPr>
        <w:t xml:space="preserve"> to open to </w:t>
      </w:r>
      <w:proofErr w:type="spellStart"/>
      <w:r w:rsidRPr="00A24965">
        <w:rPr>
          <w:rFonts w:ascii="Arial" w:eastAsia="Times New Roman" w:hAnsi="Arial" w:cs="Arial"/>
          <w:color w:val="222222"/>
          <w:sz w:val="20"/>
          <w:szCs w:val="20"/>
          <w:shd w:val="clear" w:color="auto" w:fill="FFFFFF"/>
          <w:lang w:eastAsia="it-IT"/>
        </w:rPr>
        <w:t>artists</w:t>
      </w:r>
      <w:proofErr w:type="spellEnd"/>
      <w:r w:rsidRPr="00A24965">
        <w:rPr>
          <w:rFonts w:ascii="Arial" w:eastAsia="Times New Roman" w:hAnsi="Arial" w:cs="Arial"/>
          <w:color w:val="222222"/>
          <w:sz w:val="20"/>
          <w:szCs w:val="20"/>
          <w:shd w:val="clear" w:color="auto" w:fill="FFFFFF"/>
          <w:lang w:eastAsia="it-IT"/>
        </w:rPr>
        <w:t xml:space="preserve"> and audience the </w:t>
      </w:r>
      <w:proofErr w:type="spellStart"/>
      <w:r w:rsidRPr="00A24965">
        <w:rPr>
          <w:rFonts w:ascii="Arial" w:eastAsia="Times New Roman" w:hAnsi="Arial" w:cs="Arial"/>
          <w:color w:val="222222"/>
          <w:sz w:val="20"/>
          <w:szCs w:val="20"/>
          <w:shd w:val="clear" w:color="auto" w:fill="FFFFFF"/>
          <w:lang w:eastAsia="it-IT"/>
        </w:rPr>
        <w:t>intimacy</w:t>
      </w:r>
      <w:proofErr w:type="spellEnd"/>
      <w:r w:rsidRPr="00A24965">
        <w:rPr>
          <w:rFonts w:ascii="Arial" w:eastAsia="Times New Roman" w:hAnsi="Arial" w:cs="Arial"/>
          <w:color w:val="222222"/>
          <w:sz w:val="20"/>
          <w:szCs w:val="20"/>
          <w:shd w:val="clear" w:color="auto" w:fill="FFFFFF"/>
          <w:lang w:eastAsia="it-IT"/>
        </w:rPr>
        <w:t xml:space="preserve"> of </w:t>
      </w:r>
      <w:proofErr w:type="spellStart"/>
      <w:r w:rsidRPr="00A24965">
        <w:rPr>
          <w:rFonts w:ascii="Arial" w:eastAsia="Times New Roman" w:hAnsi="Arial" w:cs="Arial"/>
          <w:color w:val="222222"/>
          <w:sz w:val="20"/>
          <w:szCs w:val="20"/>
          <w:shd w:val="clear" w:color="auto" w:fill="FFFFFF"/>
          <w:lang w:eastAsia="it-IT"/>
        </w:rPr>
        <w:t>their</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houses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their</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everyday</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workplace</w:t>
      </w:r>
      <w:proofErr w:type="spellEnd"/>
      <w:r w:rsidRPr="00A24965">
        <w:rPr>
          <w:rFonts w:ascii="Arial" w:eastAsia="Times New Roman" w:hAnsi="Arial" w:cs="Arial"/>
          <w:color w:val="222222"/>
          <w:sz w:val="20"/>
          <w:szCs w:val="20"/>
          <w:shd w:val="clear" w:color="auto" w:fill="FFFFFF"/>
          <w:lang w:eastAsia="it-IT"/>
        </w:rPr>
        <w:t xml:space="preserve">, the </w:t>
      </w:r>
      <w:proofErr w:type="spellStart"/>
      <w:r w:rsidRPr="00A24965">
        <w:rPr>
          <w:rFonts w:ascii="Arial" w:eastAsia="Times New Roman" w:hAnsi="Arial" w:cs="Arial"/>
          <w:color w:val="222222"/>
          <w:sz w:val="20"/>
          <w:szCs w:val="20"/>
          <w:shd w:val="clear" w:color="auto" w:fill="FFFFFF"/>
          <w:lang w:eastAsia="it-IT"/>
        </w:rPr>
        <w:t>memory</w:t>
      </w:r>
      <w:proofErr w:type="spellEnd"/>
      <w:r w:rsidRPr="00A24965">
        <w:rPr>
          <w:rFonts w:ascii="Arial" w:eastAsia="Times New Roman" w:hAnsi="Arial" w:cs="Arial"/>
          <w:color w:val="222222"/>
          <w:sz w:val="20"/>
          <w:szCs w:val="20"/>
          <w:shd w:val="clear" w:color="auto" w:fill="FFFFFF"/>
          <w:lang w:eastAsia="it-IT"/>
        </w:rPr>
        <w:t xml:space="preserve"> of the </w:t>
      </w:r>
      <w:proofErr w:type="spellStart"/>
      <w:r w:rsidRPr="00A24965">
        <w:rPr>
          <w:rFonts w:ascii="Arial" w:eastAsia="Times New Roman" w:hAnsi="Arial" w:cs="Arial"/>
          <w:color w:val="222222"/>
          <w:sz w:val="20"/>
          <w:szCs w:val="20"/>
          <w:shd w:val="clear" w:color="auto" w:fill="FFFFFF"/>
          <w:lang w:eastAsia="it-IT"/>
        </w:rPr>
        <w:t>wineries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becoming</w:t>
      </w:r>
      <w:proofErr w:type="spellEnd"/>
      <w:r w:rsidRPr="00A24965">
        <w:rPr>
          <w:rFonts w:ascii="Arial" w:eastAsia="Times New Roman" w:hAnsi="Arial" w:cs="Arial"/>
          <w:color w:val="222222"/>
          <w:sz w:val="20"/>
          <w:szCs w:val="20"/>
          <w:shd w:val="clear" w:color="auto" w:fill="FFFFFF"/>
          <w:lang w:eastAsia="it-IT"/>
        </w:rPr>
        <w:t xml:space="preserve"> promoters of a </w:t>
      </w:r>
      <w:proofErr w:type="spellStart"/>
      <w:r w:rsidRPr="00A24965">
        <w:rPr>
          <w:rFonts w:ascii="Arial" w:eastAsia="Times New Roman" w:hAnsi="Arial" w:cs="Arial"/>
          <w:color w:val="222222"/>
          <w:sz w:val="20"/>
          <w:szCs w:val="20"/>
          <w:shd w:val="clear" w:color="auto" w:fill="FFFFFF"/>
          <w:lang w:eastAsia="it-IT"/>
        </w:rPr>
        <w:t>direct</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active</w:t>
      </w:r>
      <w:proofErr w:type="spellEnd"/>
      <w:r w:rsidRPr="00A24965">
        <w:rPr>
          <w:rFonts w:ascii="Arial" w:eastAsia="Times New Roman" w:hAnsi="Arial" w:cs="Arial"/>
          <w:color w:val="222222"/>
          <w:sz w:val="20"/>
          <w:szCs w:val="20"/>
          <w:shd w:val="clear" w:color="auto" w:fill="FFFFFF"/>
          <w:lang w:eastAsia="it-IT"/>
        </w:rPr>
        <w:t xml:space="preserve"> culture in private </w:t>
      </w:r>
      <w:proofErr w:type="spellStart"/>
      <w:r w:rsidRPr="00A24965">
        <w:rPr>
          <w:rFonts w:ascii="Arial" w:eastAsia="Times New Roman" w:hAnsi="Arial" w:cs="Arial"/>
          <w:color w:val="222222"/>
          <w:sz w:val="20"/>
          <w:szCs w:val="20"/>
          <w:shd w:val="clear" w:color="auto" w:fill="FFFFFF"/>
          <w:lang w:eastAsia="it-IT"/>
        </w:rPr>
        <w:t>spaces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apartments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terraces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patios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condos</w:t>
      </w:r>
      <w:proofErr w:type="spellEnd"/>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shops</w:t>
      </w:r>
      <w:proofErr w:type="spellEnd"/>
      <w:r w:rsidRPr="00A24965">
        <w:rPr>
          <w:rFonts w:ascii="Arial" w:eastAsia="Times New Roman" w:hAnsi="Arial" w:cs="Arial"/>
          <w:color w:val="222222"/>
          <w:sz w:val="20"/>
          <w:szCs w:val="20"/>
          <w:shd w:val="clear" w:color="auto" w:fill="FFFFFF"/>
          <w:lang w:eastAsia="it-IT"/>
        </w:rPr>
        <w:t xml:space="preserve"> ...) to </w:t>
      </w:r>
      <w:r w:rsidRPr="00A24965">
        <w:rPr>
          <w:rFonts w:ascii="Arial" w:eastAsia="Times New Roman" w:hAnsi="Arial" w:cs="Arial"/>
          <w:b/>
          <w:color w:val="222222"/>
          <w:sz w:val="20"/>
          <w:szCs w:val="20"/>
          <w:shd w:val="clear" w:color="auto" w:fill="FFFFFF"/>
          <w:lang w:eastAsia="it-IT"/>
        </w:rPr>
        <w:t>GIVE RISE TO A HUMAN/URBAN</w:t>
      </w:r>
      <w:r w:rsidRPr="00A24965">
        <w:rPr>
          <w:rFonts w:ascii="Arial" w:eastAsia="Times New Roman" w:hAnsi="Arial" w:cs="Arial"/>
          <w:color w:val="222222"/>
          <w:sz w:val="20"/>
          <w:szCs w:val="20"/>
          <w:shd w:val="clear" w:color="auto" w:fill="FFFFFF"/>
          <w:lang w:eastAsia="it-IT"/>
        </w:rPr>
        <w:t xml:space="preserve"> </w:t>
      </w:r>
      <w:proofErr w:type="spellStart"/>
      <w:r w:rsidRPr="00A24965">
        <w:rPr>
          <w:rFonts w:ascii="Arial" w:eastAsia="Times New Roman" w:hAnsi="Arial" w:cs="Arial"/>
          <w:color w:val="222222"/>
          <w:sz w:val="20"/>
          <w:szCs w:val="20"/>
          <w:shd w:val="clear" w:color="auto" w:fill="FFFFFF"/>
          <w:lang w:eastAsia="it-IT"/>
        </w:rPr>
        <w:t>riqualification</w:t>
      </w:r>
      <w:proofErr w:type="spellEnd"/>
      <w:r w:rsidRPr="00A24965">
        <w:rPr>
          <w:rFonts w:ascii="Arial" w:eastAsia="Times New Roman" w:hAnsi="Arial" w:cs="Arial"/>
          <w:color w:val="222222"/>
          <w:sz w:val="20"/>
          <w:szCs w:val="20"/>
          <w:shd w:val="clear" w:color="auto" w:fill="FFFFFF"/>
          <w:lang w:eastAsia="it-IT"/>
        </w:rPr>
        <w:t>.</w:t>
      </w:r>
      <w:r w:rsidRPr="00A24965">
        <w:rPr>
          <w:rFonts w:ascii="MS Gothic" w:eastAsia="Times New Roman" w:hAnsi="MS Gothic" w:cs="MS Gothic"/>
          <w:color w:val="222222"/>
          <w:sz w:val="20"/>
          <w:szCs w:val="20"/>
          <w:shd w:val="clear" w:color="auto" w:fill="FFFFFF"/>
          <w:lang w:eastAsia="it-IT"/>
        </w:rPr>
        <w:t> </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r w:rsidRPr="00A24965">
        <w:rPr>
          <w:rFonts w:ascii="Arial" w:eastAsia="Times New Roman" w:hAnsi="Arial" w:cs="Arial"/>
          <w:color w:val="222222"/>
          <w:sz w:val="20"/>
          <w:szCs w:val="20"/>
          <w:lang w:eastAsia="it-IT"/>
        </w:rPr>
        <w:t xml:space="preserve">A </w:t>
      </w:r>
      <w:proofErr w:type="spellStart"/>
      <w:r w:rsidRPr="00A24965">
        <w:rPr>
          <w:rFonts w:ascii="Arial" w:eastAsia="Times New Roman" w:hAnsi="Arial" w:cs="Arial"/>
          <w:color w:val="222222"/>
          <w:sz w:val="20"/>
          <w:szCs w:val="20"/>
          <w:lang w:eastAsia="it-IT"/>
        </w:rPr>
        <w:t>process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carried</w:t>
      </w:r>
      <w:proofErr w:type="spellEnd"/>
      <w:r w:rsidRPr="00A24965">
        <w:rPr>
          <w:rFonts w:ascii="Arial" w:eastAsia="Times New Roman" w:hAnsi="Arial" w:cs="Arial"/>
          <w:color w:val="222222"/>
          <w:sz w:val="20"/>
          <w:szCs w:val="20"/>
          <w:lang w:eastAsia="it-IT"/>
        </w:rPr>
        <w:t xml:space="preserve"> out by </w:t>
      </w:r>
      <w:proofErr w:type="spellStart"/>
      <w:r w:rsidRPr="00A24965">
        <w:rPr>
          <w:rFonts w:ascii="Arial" w:eastAsia="Times New Roman" w:hAnsi="Arial" w:cs="Arial"/>
          <w:color w:val="222222"/>
          <w:sz w:val="20"/>
          <w:szCs w:val="20"/>
          <w:lang w:eastAsia="it-IT"/>
        </w:rPr>
        <w:t>experimenting</w:t>
      </w:r>
      <w:proofErr w:type="spellEnd"/>
      <w:r w:rsidRPr="00A24965">
        <w:rPr>
          <w:rFonts w:ascii="Arial" w:eastAsia="Times New Roman" w:hAnsi="Arial" w:cs="Arial"/>
          <w:color w:val="222222"/>
          <w:sz w:val="20"/>
          <w:szCs w:val="20"/>
          <w:lang w:eastAsia="it-IT"/>
        </w:rPr>
        <w:t xml:space="preserve"> with innovative </w:t>
      </w:r>
      <w:proofErr w:type="spellStart"/>
      <w:r w:rsidRPr="00A24965">
        <w:rPr>
          <w:rFonts w:ascii="Arial" w:eastAsia="Times New Roman" w:hAnsi="Arial" w:cs="Arial"/>
          <w:color w:val="222222"/>
          <w:sz w:val="20"/>
          <w:szCs w:val="20"/>
          <w:lang w:eastAsia="it-IT"/>
        </w:rPr>
        <w:t>poetic</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aiming</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engage</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together</w:t>
      </w:r>
      <w:proofErr w:type="spellEnd"/>
      <w:r w:rsidRPr="00A24965">
        <w:rPr>
          <w:rFonts w:ascii="Arial" w:eastAsia="Times New Roman" w:hAnsi="Arial" w:cs="Arial"/>
          <w:color w:val="222222"/>
          <w:sz w:val="20"/>
          <w:szCs w:val="20"/>
          <w:lang w:eastAsia="it-IT"/>
        </w:rPr>
        <w:t xml:space="preserve"> with the </w:t>
      </w:r>
      <w:proofErr w:type="spellStart"/>
      <w:r w:rsidRPr="00A24965">
        <w:rPr>
          <w:rFonts w:ascii="Arial" w:eastAsia="Times New Roman" w:hAnsi="Arial" w:cs="Arial"/>
          <w:color w:val="222222"/>
          <w:sz w:val="20"/>
          <w:szCs w:val="20"/>
          <w:lang w:eastAsia="it-IT"/>
        </w:rPr>
        <w:t>places</w:t>
      </w:r>
      <w:proofErr w:type="spellEnd"/>
      <w:r w:rsidRPr="00A24965">
        <w:rPr>
          <w:rFonts w:ascii="Arial" w:eastAsia="Times New Roman" w:hAnsi="Arial" w:cs="Arial"/>
          <w:color w:val="222222"/>
          <w:sz w:val="20"/>
          <w:szCs w:val="20"/>
          <w:lang w:eastAsia="it-IT"/>
        </w:rPr>
        <w:t xml:space="preserve">, the </w:t>
      </w:r>
      <w:proofErr w:type="spellStart"/>
      <w:r w:rsidRPr="00A24965">
        <w:rPr>
          <w:rFonts w:ascii="Arial" w:eastAsia="Times New Roman" w:hAnsi="Arial" w:cs="Arial"/>
          <w:color w:val="222222"/>
          <w:sz w:val="20"/>
          <w:szCs w:val="20"/>
          <w:lang w:eastAsia="it-IT"/>
        </w:rPr>
        <w:t>system</w:t>
      </w:r>
      <w:proofErr w:type="spellEnd"/>
      <w:r w:rsidRPr="00A24965">
        <w:rPr>
          <w:rFonts w:ascii="Arial" w:eastAsia="Times New Roman" w:hAnsi="Arial" w:cs="Arial"/>
          <w:color w:val="222222"/>
          <w:sz w:val="20"/>
          <w:szCs w:val="20"/>
          <w:lang w:eastAsia="it-IT"/>
        </w:rPr>
        <w:t xml:space="preserve"> of </w:t>
      </w:r>
      <w:proofErr w:type="spellStart"/>
      <w:r w:rsidRPr="00A24965">
        <w:rPr>
          <w:rFonts w:ascii="Arial" w:eastAsia="Times New Roman" w:hAnsi="Arial" w:cs="Arial"/>
          <w:color w:val="222222"/>
          <w:sz w:val="20"/>
          <w:szCs w:val="20"/>
          <w:lang w:eastAsia="it-IT"/>
        </w:rPr>
        <w:t>relationships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that</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these</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places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host</w:t>
      </w:r>
      <w:proofErr w:type="spellEnd"/>
      <w:r w:rsidRPr="00A24965">
        <w:rPr>
          <w:rFonts w:ascii="Arial" w:eastAsia="Times New Roman" w:hAnsi="Arial" w:cs="Arial"/>
          <w:color w:val="222222"/>
          <w:sz w:val="20"/>
          <w:szCs w:val="20"/>
          <w:lang w:eastAsia="it-IT"/>
        </w:rPr>
        <w:t>.</w:t>
      </w:r>
      <w:r w:rsidRPr="00A24965">
        <w:rPr>
          <w:rFonts w:ascii="MS Gothic" w:eastAsia="Times New Roman" w:hAnsi="MS Gothic" w:cs="MS Gothic"/>
          <w:color w:val="222222"/>
          <w:sz w:val="20"/>
          <w:szCs w:val="20"/>
          <w:lang w:eastAsia="it-IT"/>
        </w:rPr>
        <w:t> </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r w:rsidRPr="00A24965">
        <w:rPr>
          <w:rFonts w:ascii="Arial" w:eastAsia="Times New Roman" w:hAnsi="Arial" w:cs="Arial"/>
          <w:color w:val="222222"/>
          <w:sz w:val="20"/>
          <w:szCs w:val="20"/>
          <w:lang w:eastAsia="it-IT"/>
        </w:rPr>
        <w:t xml:space="preserve">The Festival </w:t>
      </w:r>
      <w:proofErr w:type="spellStart"/>
      <w:r w:rsidRPr="00A24965">
        <w:rPr>
          <w:rFonts w:ascii="Arial" w:eastAsia="Times New Roman" w:hAnsi="Arial" w:cs="Arial"/>
          <w:color w:val="222222"/>
          <w:sz w:val="20"/>
          <w:szCs w:val="20"/>
          <w:lang w:eastAsia="it-IT"/>
        </w:rPr>
        <w:t>is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inserted</w:t>
      </w:r>
      <w:proofErr w:type="spellEnd"/>
      <w:r w:rsidRPr="00A24965">
        <w:rPr>
          <w:rFonts w:ascii="Arial" w:eastAsia="Times New Roman" w:hAnsi="Arial" w:cs="Arial"/>
          <w:color w:val="222222"/>
          <w:sz w:val="20"/>
          <w:szCs w:val="20"/>
          <w:lang w:eastAsia="it-IT"/>
        </w:rPr>
        <w:t xml:space="preserve"> in the </w:t>
      </w:r>
      <w:proofErr w:type="spellStart"/>
      <w:r w:rsidRPr="00A24965">
        <w:rPr>
          <w:rFonts w:ascii="Arial" w:eastAsia="Times New Roman" w:hAnsi="Arial" w:cs="Arial"/>
          <w:color w:val="222222"/>
          <w:sz w:val="20"/>
          <w:szCs w:val="20"/>
          <w:lang w:eastAsia="it-IT"/>
        </w:rPr>
        <w:t>urban</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innermost</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creating</w:t>
      </w:r>
      <w:proofErr w:type="spellEnd"/>
      <w:r w:rsidRPr="00A24965">
        <w:rPr>
          <w:rFonts w:ascii="Arial" w:eastAsia="Times New Roman" w:hAnsi="Arial" w:cs="Arial"/>
          <w:color w:val="222222"/>
          <w:sz w:val="20"/>
          <w:szCs w:val="20"/>
          <w:lang w:eastAsia="it-IT"/>
        </w:rPr>
        <w:t xml:space="preserve"> a </w:t>
      </w:r>
      <w:proofErr w:type="spellStart"/>
      <w:r w:rsidRPr="00A24965">
        <w:rPr>
          <w:rFonts w:ascii="Arial" w:eastAsia="Times New Roman" w:hAnsi="Arial" w:cs="Arial"/>
          <w:color w:val="222222"/>
          <w:sz w:val="20"/>
          <w:szCs w:val="20"/>
          <w:lang w:eastAsia="it-IT"/>
        </w:rPr>
        <w:t>real</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encounter</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between</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citizens</w:t>
      </w:r>
      <w:proofErr w:type="spellEnd"/>
      <w:r w:rsidRPr="00A24965">
        <w:rPr>
          <w:rFonts w:ascii="Arial" w:eastAsia="Times New Roman" w:hAnsi="Arial" w:cs="Arial"/>
          <w:color w:val="222222"/>
          <w:sz w:val="20"/>
          <w:szCs w:val="20"/>
          <w:lang w:eastAsia="it-IT"/>
        </w:rPr>
        <w:t xml:space="preserve"> and </w:t>
      </w:r>
      <w:proofErr w:type="spellStart"/>
      <w:r w:rsidRPr="00A24965">
        <w:rPr>
          <w:rFonts w:ascii="Arial" w:eastAsia="Times New Roman" w:hAnsi="Arial" w:cs="Arial"/>
          <w:color w:val="222222"/>
          <w:sz w:val="20"/>
          <w:szCs w:val="20"/>
          <w:lang w:eastAsia="it-IT"/>
        </w:rPr>
        <w:t>artists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focusing</w:t>
      </w:r>
      <w:proofErr w:type="spellEnd"/>
      <w:r w:rsidRPr="00A24965">
        <w:rPr>
          <w:rFonts w:ascii="Arial" w:eastAsia="Times New Roman" w:hAnsi="Arial" w:cs="Arial"/>
          <w:color w:val="222222"/>
          <w:sz w:val="20"/>
          <w:szCs w:val="20"/>
          <w:lang w:eastAsia="it-IT"/>
        </w:rPr>
        <w:t xml:space="preserve"> on </w:t>
      </w:r>
      <w:proofErr w:type="spellStart"/>
      <w:r w:rsidRPr="00A24965">
        <w:rPr>
          <w:rFonts w:ascii="Arial" w:eastAsia="Times New Roman" w:hAnsi="Arial" w:cs="Arial"/>
          <w:color w:val="222222"/>
          <w:sz w:val="20"/>
          <w:szCs w:val="20"/>
          <w:lang w:eastAsia="it-IT"/>
        </w:rPr>
        <w:t>innovation</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aesthetics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that</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is</w:t>
      </w:r>
      <w:proofErr w:type="spellEnd"/>
      <w:r w:rsidRPr="00A24965">
        <w:rPr>
          <w:rFonts w:ascii="Arial" w:eastAsia="Times New Roman" w:hAnsi="Arial" w:cs="Arial"/>
          <w:color w:val="222222"/>
          <w:sz w:val="20"/>
          <w:szCs w:val="20"/>
          <w:lang w:eastAsia="it-IT"/>
        </w:rPr>
        <w:t xml:space="preserve"> in </w:t>
      </w:r>
      <w:proofErr w:type="spellStart"/>
      <w:r w:rsidRPr="00A24965">
        <w:rPr>
          <w:rFonts w:ascii="Arial" w:eastAsia="Times New Roman" w:hAnsi="Arial" w:cs="Arial"/>
          <w:color w:val="222222"/>
          <w:sz w:val="20"/>
          <w:szCs w:val="20"/>
          <w:lang w:eastAsia="it-IT"/>
        </w:rPr>
        <w:t>our</w:t>
      </w:r>
      <w:proofErr w:type="spellEnd"/>
      <w:r w:rsidRPr="00A24965">
        <w:rPr>
          <w:rFonts w:ascii="Arial" w:eastAsia="Times New Roman" w:hAnsi="Arial" w:cs="Arial"/>
          <w:color w:val="222222"/>
          <w:sz w:val="20"/>
          <w:szCs w:val="20"/>
          <w:lang w:eastAsia="it-IT"/>
        </w:rPr>
        <w:t xml:space="preserve"> opinion th</w:t>
      </w:r>
      <w:bookmarkStart w:id="0" w:name="_GoBack"/>
      <w:bookmarkEnd w:id="0"/>
      <w:r w:rsidRPr="00A24965">
        <w:rPr>
          <w:rFonts w:ascii="Arial" w:eastAsia="Times New Roman" w:hAnsi="Arial" w:cs="Arial"/>
          <w:color w:val="222222"/>
          <w:sz w:val="20"/>
          <w:szCs w:val="20"/>
          <w:lang w:eastAsia="it-IT"/>
        </w:rPr>
        <w:t xml:space="preserve">e </w:t>
      </w:r>
      <w:proofErr w:type="spellStart"/>
      <w:r w:rsidRPr="00A24965">
        <w:rPr>
          <w:rFonts w:ascii="Arial" w:eastAsia="Times New Roman" w:hAnsi="Arial" w:cs="Arial"/>
          <w:color w:val="222222"/>
          <w:sz w:val="20"/>
          <w:szCs w:val="20"/>
          <w:lang w:eastAsia="it-IT"/>
        </w:rPr>
        <w:t>essential</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requirement</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build</w:t>
      </w:r>
      <w:proofErr w:type="spellEnd"/>
      <w:r w:rsidRPr="00A24965">
        <w:rPr>
          <w:rFonts w:ascii="Arial" w:eastAsia="Times New Roman" w:hAnsi="Arial" w:cs="Arial"/>
          <w:color w:val="222222"/>
          <w:sz w:val="20"/>
          <w:szCs w:val="20"/>
          <w:lang w:eastAsia="it-IT"/>
        </w:rPr>
        <w:t xml:space="preserve"> a new </w:t>
      </w:r>
      <w:proofErr w:type="spellStart"/>
      <w:r w:rsidRPr="00A24965">
        <w:rPr>
          <w:rFonts w:ascii="Arial" w:eastAsia="Times New Roman" w:hAnsi="Arial" w:cs="Arial"/>
          <w:color w:val="222222"/>
          <w:sz w:val="20"/>
          <w:szCs w:val="20"/>
          <w:lang w:eastAsia="it-IT"/>
        </w:rPr>
        <w:t>relationship</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between</w:t>
      </w:r>
      <w:proofErr w:type="spellEnd"/>
      <w:r w:rsidRPr="00A24965">
        <w:rPr>
          <w:rFonts w:ascii="Arial" w:eastAsia="Times New Roman" w:hAnsi="Arial" w:cs="Arial"/>
          <w:color w:val="222222"/>
          <w:sz w:val="20"/>
          <w:szCs w:val="20"/>
          <w:lang w:eastAsia="it-IT"/>
        </w:rPr>
        <w:t xml:space="preserve"> culture and social </w:t>
      </w:r>
      <w:proofErr w:type="spellStart"/>
      <w:r w:rsidRPr="00A24965">
        <w:rPr>
          <w:rFonts w:ascii="Arial" w:eastAsia="Times New Roman" w:hAnsi="Arial" w:cs="Arial"/>
          <w:color w:val="222222"/>
          <w:sz w:val="20"/>
          <w:szCs w:val="20"/>
          <w:lang w:eastAsia="it-IT"/>
        </w:rPr>
        <w:t>context</w:t>
      </w:r>
      <w:proofErr w:type="spellEnd"/>
      <w:r w:rsidRPr="00A24965">
        <w:rPr>
          <w:rFonts w:ascii="Arial" w:eastAsia="Times New Roman" w:hAnsi="Arial" w:cs="Arial"/>
          <w:color w:val="222222"/>
          <w:sz w:val="20"/>
          <w:szCs w:val="20"/>
          <w:lang w:eastAsia="it-IT"/>
        </w:rPr>
        <w:t>.</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r w:rsidRPr="00A24965">
        <w:rPr>
          <w:rFonts w:ascii="MS Gothic" w:eastAsia="MS Gothic" w:hAnsi="MS Gothic" w:cs="MS Gothic" w:hint="eastAsia"/>
          <w:color w:val="222222"/>
          <w:sz w:val="20"/>
          <w:szCs w:val="20"/>
          <w:lang w:eastAsia="it-IT"/>
        </w:rPr>
        <w:t>  </w:t>
      </w:r>
      <w:r w:rsidRPr="00A24965">
        <w:rPr>
          <w:rFonts w:ascii="Arial" w:eastAsia="Times New Roman" w:hAnsi="Arial" w:cs="Arial"/>
          <w:color w:val="222222"/>
          <w:sz w:val="20"/>
          <w:szCs w:val="20"/>
          <w:lang w:eastAsia="it-IT"/>
        </w:rPr>
        <w:t xml:space="preserve">“REWRITING SPACES” </w:t>
      </w:r>
      <w:proofErr w:type="spellStart"/>
      <w:r w:rsidRPr="00A24965">
        <w:rPr>
          <w:rFonts w:ascii="Arial" w:eastAsia="Times New Roman" w:hAnsi="Arial" w:cs="Arial"/>
          <w:color w:val="222222"/>
          <w:sz w:val="20"/>
          <w:szCs w:val="20"/>
          <w:lang w:eastAsia="it-IT"/>
        </w:rPr>
        <w:t>is</w:t>
      </w:r>
      <w:proofErr w:type="spellEnd"/>
      <w:r w:rsidRPr="00A24965">
        <w:rPr>
          <w:rFonts w:ascii="Arial" w:eastAsia="Times New Roman" w:hAnsi="Arial" w:cs="Arial"/>
          <w:color w:val="222222"/>
          <w:sz w:val="20"/>
          <w:szCs w:val="20"/>
          <w:lang w:eastAsia="it-IT"/>
        </w:rPr>
        <w:t xml:space="preserve"> the </w:t>
      </w:r>
      <w:proofErr w:type="spellStart"/>
      <w:r w:rsidRPr="00A24965">
        <w:rPr>
          <w:rFonts w:ascii="Arial" w:eastAsia="Times New Roman" w:hAnsi="Arial" w:cs="Arial"/>
          <w:color w:val="222222"/>
          <w:sz w:val="20"/>
          <w:szCs w:val="20"/>
          <w:lang w:eastAsia="it-IT"/>
        </w:rPr>
        <w:t>reflection</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that</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will</w:t>
      </w:r>
      <w:proofErr w:type="spellEnd"/>
      <w:r w:rsidRPr="00A24965">
        <w:rPr>
          <w:rFonts w:ascii="Arial" w:eastAsia="Times New Roman" w:hAnsi="Arial" w:cs="Arial"/>
          <w:color w:val="222222"/>
          <w:sz w:val="20"/>
          <w:szCs w:val="20"/>
          <w:lang w:eastAsia="it-IT"/>
        </w:rPr>
        <w:t xml:space="preserve"> go with 2014 Edition Alto </w:t>
      </w:r>
      <w:proofErr w:type="spellStart"/>
      <w:r w:rsidRPr="00A24965">
        <w:rPr>
          <w:rFonts w:ascii="Arial" w:eastAsia="Times New Roman" w:hAnsi="Arial" w:cs="Arial"/>
          <w:color w:val="222222"/>
          <w:sz w:val="20"/>
          <w:szCs w:val="20"/>
          <w:lang w:eastAsia="it-IT"/>
        </w:rPr>
        <w:t>Fest</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questions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about</w:t>
      </w:r>
      <w:proofErr w:type="spellEnd"/>
      <w:r w:rsidRPr="00A24965">
        <w:rPr>
          <w:rFonts w:ascii="Arial" w:eastAsia="Times New Roman" w:hAnsi="Arial" w:cs="Arial"/>
          <w:color w:val="222222"/>
          <w:sz w:val="20"/>
          <w:szCs w:val="20"/>
          <w:lang w:eastAsia="it-IT"/>
        </w:rPr>
        <w:t xml:space="preserve"> the </w:t>
      </w:r>
      <w:proofErr w:type="spellStart"/>
      <w:r w:rsidRPr="00A24965">
        <w:rPr>
          <w:rFonts w:ascii="Arial" w:eastAsia="Times New Roman" w:hAnsi="Arial" w:cs="Arial"/>
          <w:color w:val="222222"/>
          <w:sz w:val="20"/>
          <w:szCs w:val="20"/>
          <w:lang w:eastAsia="it-IT"/>
        </w:rPr>
        <w:t>need</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radically</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reshape</w:t>
      </w:r>
      <w:proofErr w:type="spellEnd"/>
      <w:r w:rsidRPr="00A24965">
        <w:rPr>
          <w:rFonts w:ascii="Arial" w:eastAsia="Times New Roman" w:hAnsi="Arial" w:cs="Arial"/>
          <w:color w:val="222222"/>
          <w:sz w:val="20"/>
          <w:szCs w:val="20"/>
          <w:lang w:eastAsia="it-IT"/>
        </w:rPr>
        <w:t xml:space="preserve"> the </w:t>
      </w:r>
      <w:proofErr w:type="spellStart"/>
      <w:r w:rsidRPr="00A24965">
        <w:rPr>
          <w:rFonts w:ascii="Arial" w:eastAsia="Times New Roman" w:hAnsi="Arial" w:cs="Arial"/>
          <w:color w:val="222222"/>
          <w:sz w:val="20"/>
          <w:szCs w:val="20"/>
          <w:lang w:eastAsia="it-IT"/>
        </w:rPr>
        <w:t>relationship</w:t>
      </w:r>
      <w:proofErr w:type="spellEnd"/>
      <w:r w:rsidRPr="00A24965">
        <w:rPr>
          <w:rFonts w:ascii="Arial" w:eastAsia="Times New Roman" w:hAnsi="Arial" w:cs="Arial"/>
          <w:color w:val="222222"/>
          <w:sz w:val="20"/>
          <w:szCs w:val="20"/>
          <w:lang w:eastAsia="it-IT"/>
        </w:rPr>
        <w:t xml:space="preserve"> with the </w:t>
      </w:r>
      <w:proofErr w:type="spellStart"/>
      <w:r w:rsidRPr="00A24965">
        <w:rPr>
          <w:rFonts w:ascii="Arial" w:eastAsia="Times New Roman" w:hAnsi="Arial" w:cs="Arial"/>
          <w:color w:val="222222"/>
          <w:sz w:val="20"/>
          <w:szCs w:val="20"/>
          <w:lang w:eastAsia="it-IT"/>
        </w:rPr>
        <w:t>places</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subvert</w:t>
      </w:r>
      <w:proofErr w:type="spellEnd"/>
      <w:r w:rsidRPr="00A24965">
        <w:rPr>
          <w:rFonts w:ascii="Arial" w:eastAsia="Times New Roman" w:hAnsi="Arial" w:cs="Arial"/>
          <w:color w:val="222222"/>
          <w:sz w:val="20"/>
          <w:szCs w:val="20"/>
          <w:lang w:eastAsia="it-IT"/>
        </w:rPr>
        <w:t xml:space="preserve"> the use of </w:t>
      </w:r>
      <w:proofErr w:type="spellStart"/>
      <w:r w:rsidRPr="00A24965">
        <w:rPr>
          <w:rFonts w:ascii="Arial" w:eastAsia="Times New Roman" w:hAnsi="Arial" w:cs="Arial"/>
          <w:color w:val="222222"/>
          <w:sz w:val="20"/>
          <w:szCs w:val="20"/>
          <w:lang w:eastAsia="it-IT"/>
        </w:rPr>
        <w:t>space</w:t>
      </w:r>
      <w:proofErr w:type="spellEnd"/>
      <w:r w:rsidRPr="00A24965">
        <w:rPr>
          <w:rFonts w:ascii="Arial" w:eastAsia="Times New Roman" w:hAnsi="Arial" w:cs="Arial"/>
          <w:color w:val="222222"/>
          <w:sz w:val="20"/>
          <w:szCs w:val="20"/>
          <w:lang w:eastAsia="it-IT"/>
        </w:rPr>
        <w:t xml:space="preserve"> and </w:t>
      </w:r>
      <w:proofErr w:type="spellStart"/>
      <w:r w:rsidRPr="00A24965">
        <w:rPr>
          <w:rFonts w:ascii="Arial" w:eastAsia="Times New Roman" w:hAnsi="Arial" w:cs="Arial"/>
          <w:color w:val="222222"/>
          <w:sz w:val="20"/>
          <w:szCs w:val="20"/>
          <w:lang w:eastAsia="it-IT"/>
        </w:rPr>
        <w:t>allocation</w:t>
      </w:r>
      <w:proofErr w:type="spellEnd"/>
      <w:r w:rsidRPr="00A24965">
        <w:rPr>
          <w:rFonts w:ascii="Arial" w:eastAsia="Times New Roman" w:hAnsi="Arial" w:cs="Arial"/>
          <w:color w:val="222222"/>
          <w:sz w:val="20"/>
          <w:szCs w:val="20"/>
          <w:lang w:eastAsia="it-IT"/>
        </w:rPr>
        <w:t xml:space="preserve"> of </w:t>
      </w:r>
      <w:proofErr w:type="spellStart"/>
      <w:r w:rsidRPr="00A24965">
        <w:rPr>
          <w:rFonts w:ascii="Arial" w:eastAsia="Times New Roman" w:hAnsi="Arial" w:cs="Arial"/>
          <w:color w:val="222222"/>
          <w:sz w:val="20"/>
          <w:szCs w:val="20"/>
          <w:lang w:eastAsia="it-IT"/>
        </w:rPr>
        <w:t>fixed</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roles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through</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never</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tempted</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daring</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incursions</w:t>
      </w:r>
      <w:proofErr w:type="spellEnd"/>
      <w:r w:rsidRPr="00A24965">
        <w:rPr>
          <w:rFonts w:ascii="Arial" w:eastAsia="Times New Roman" w:hAnsi="Arial" w:cs="Arial"/>
          <w:color w:val="222222"/>
          <w:sz w:val="20"/>
          <w:szCs w:val="20"/>
          <w:lang w:eastAsia="it-IT"/>
        </w:rPr>
        <w:t xml:space="preserve"> (gender, discipline, </w:t>
      </w:r>
      <w:proofErr w:type="spellStart"/>
      <w:r w:rsidRPr="00A24965">
        <w:rPr>
          <w:rFonts w:ascii="Arial" w:eastAsia="Times New Roman" w:hAnsi="Arial" w:cs="Arial"/>
          <w:color w:val="222222"/>
          <w:sz w:val="20"/>
          <w:szCs w:val="20"/>
          <w:lang w:eastAsia="it-IT"/>
        </w:rPr>
        <w:t>responsibility</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action</w:t>
      </w:r>
      <w:proofErr w:type="spellEnd"/>
      <w:r w:rsidRPr="00A24965">
        <w:rPr>
          <w:rFonts w:ascii="Arial" w:eastAsia="Times New Roman" w:hAnsi="Arial" w:cs="Arial"/>
          <w:color w:val="222222"/>
          <w:sz w:val="20"/>
          <w:szCs w:val="20"/>
          <w:lang w:eastAsia="it-IT"/>
        </w:rPr>
        <w:t xml:space="preserve">); and </w:t>
      </w:r>
      <w:proofErr w:type="spellStart"/>
      <w:r w:rsidRPr="00A24965">
        <w:rPr>
          <w:rFonts w:ascii="Arial" w:eastAsia="Times New Roman" w:hAnsi="Arial" w:cs="Arial"/>
          <w:color w:val="222222"/>
          <w:sz w:val="20"/>
          <w:szCs w:val="20"/>
          <w:lang w:eastAsia="it-IT"/>
        </w:rPr>
        <w:t>invites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artists</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enter</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into</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dialogue</w:t>
      </w:r>
      <w:proofErr w:type="spellEnd"/>
      <w:r w:rsidRPr="00A24965">
        <w:rPr>
          <w:rFonts w:ascii="Arial" w:eastAsia="Times New Roman" w:hAnsi="Arial" w:cs="Arial"/>
          <w:color w:val="222222"/>
          <w:sz w:val="20"/>
          <w:szCs w:val="20"/>
          <w:lang w:eastAsia="it-IT"/>
        </w:rPr>
        <w:t xml:space="preserve"> with </w:t>
      </w:r>
      <w:proofErr w:type="spellStart"/>
      <w:r w:rsidRPr="00A24965">
        <w:rPr>
          <w:rFonts w:ascii="Arial" w:eastAsia="Times New Roman" w:hAnsi="Arial" w:cs="Arial"/>
          <w:color w:val="222222"/>
          <w:sz w:val="20"/>
          <w:szCs w:val="20"/>
          <w:lang w:eastAsia="it-IT"/>
        </w:rPr>
        <w:t>this</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reflection</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decline</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their</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own</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definition</w:t>
      </w:r>
      <w:proofErr w:type="spellEnd"/>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proofErr w:type="gramStart"/>
      <w:r w:rsidRPr="00A24965">
        <w:rPr>
          <w:rFonts w:ascii="Arial" w:eastAsia="Times New Roman" w:hAnsi="Arial" w:cs="Arial"/>
          <w:color w:val="222222"/>
          <w:sz w:val="20"/>
          <w:szCs w:val="20"/>
          <w:lang w:eastAsia="it-IT"/>
        </w:rPr>
        <w:t>of</w:t>
      </w:r>
      <w:proofErr w:type="gramEnd"/>
      <w:r w:rsidRPr="00A24965">
        <w:rPr>
          <w:rFonts w:ascii="Arial" w:eastAsia="Times New Roman" w:hAnsi="Arial" w:cs="Arial"/>
          <w:color w:val="222222"/>
          <w:sz w:val="20"/>
          <w:szCs w:val="20"/>
          <w:lang w:eastAsia="it-IT"/>
        </w:rPr>
        <w:t xml:space="preserve"> " </w:t>
      </w:r>
      <w:proofErr w:type="spellStart"/>
      <w:r w:rsidRPr="00A24965">
        <w:rPr>
          <w:rFonts w:ascii="Arial" w:eastAsia="Times New Roman" w:hAnsi="Arial" w:cs="Arial"/>
          <w:color w:val="222222"/>
          <w:sz w:val="20"/>
          <w:szCs w:val="20"/>
          <w:lang w:eastAsia="it-IT"/>
        </w:rPr>
        <w:t>riqualification</w:t>
      </w:r>
      <w:proofErr w:type="spellEnd"/>
      <w:r w:rsidRPr="00A24965">
        <w:rPr>
          <w:rFonts w:ascii="Arial" w:eastAsia="Times New Roman" w:hAnsi="Arial" w:cs="Arial"/>
          <w:color w:val="222222"/>
          <w:sz w:val="20"/>
          <w:szCs w:val="20"/>
          <w:lang w:eastAsia="it-IT"/>
        </w:rPr>
        <w:t xml:space="preserve"> " </w:t>
      </w:r>
      <w:proofErr w:type="spellStart"/>
      <w:r w:rsidRPr="00A24965">
        <w:rPr>
          <w:rFonts w:ascii="Arial" w:eastAsia="Times New Roman" w:hAnsi="Arial" w:cs="Arial"/>
          <w:color w:val="222222"/>
          <w:sz w:val="20"/>
          <w:szCs w:val="20"/>
          <w:lang w:eastAsia="it-IT"/>
        </w:rPr>
        <w:t>referring</w:t>
      </w:r>
      <w:proofErr w:type="spellEnd"/>
      <w:r w:rsidRPr="00A24965">
        <w:rPr>
          <w:rFonts w:ascii="Arial" w:eastAsia="Times New Roman" w:hAnsi="Arial" w:cs="Arial"/>
          <w:color w:val="222222"/>
          <w:sz w:val="20"/>
          <w:szCs w:val="20"/>
          <w:lang w:eastAsia="it-IT"/>
        </w:rPr>
        <w:t xml:space="preserve"> to </w:t>
      </w:r>
      <w:proofErr w:type="spellStart"/>
      <w:r w:rsidRPr="00A24965">
        <w:rPr>
          <w:rFonts w:ascii="Arial" w:eastAsia="Times New Roman" w:hAnsi="Arial" w:cs="Arial"/>
          <w:color w:val="222222"/>
          <w:sz w:val="20"/>
          <w:szCs w:val="20"/>
          <w:lang w:eastAsia="it-IT"/>
        </w:rPr>
        <w:t>their</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artistic</w:t>
      </w:r>
      <w:proofErr w:type="spellEnd"/>
      <w:r w:rsidRPr="00A24965">
        <w:rPr>
          <w:rFonts w:ascii="Arial" w:eastAsia="Times New Roman" w:hAnsi="Arial" w:cs="Arial"/>
          <w:color w:val="222222"/>
          <w:sz w:val="20"/>
          <w:szCs w:val="20"/>
          <w:lang w:eastAsia="it-IT"/>
        </w:rPr>
        <w:t xml:space="preserve"> </w:t>
      </w:r>
      <w:proofErr w:type="spellStart"/>
      <w:r w:rsidRPr="00A24965">
        <w:rPr>
          <w:rFonts w:ascii="Arial" w:eastAsia="Times New Roman" w:hAnsi="Arial" w:cs="Arial"/>
          <w:color w:val="222222"/>
          <w:sz w:val="20"/>
          <w:szCs w:val="20"/>
          <w:lang w:eastAsia="it-IT"/>
        </w:rPr>
        <w:t>project</w:t>
      </w:r>
      <w:proofErr w:type="spellEnd"/>
      <w:r w:rsidRPr="00A24965">
        <w:rPr>
          <w:rFonts w:ascii="Arial" w:eastAsia="Times New Roman" w:hAnsi="Arial" w:cs="Arial"/>
          <w:color w:val="222222"/>
          <w:sz w:val="20"/>
          <w:szCs w:val="20"/>
          <w:lang w:eastAsia="it-IT"/>
        </w:rPr>
        <w:t>.</w:t>
      </w:r>
      <w:r w:rsidRPr="00A24965">
        <w:rPr>
          <w:rFonts w:ascii="MS Gothic" w:eastAsia="Times New Roman" w:hAnsi="MS Gothic" w:cs="MS Gothic"/>
          <w:color w:val="222222"/>
          <w:sz w:val="20"/>
          <w:szCs w:val="20"/>
          <w:lang w:eastAsia="it-IT"/>
        </w:rPr>
        <w:t> </w:t>
      </w: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p>
    <w:p w:rsidR="00A24965" w:rsidRPr="00A24965" w:rsidRDefault="00A24965" w:rsidP="00A24965">
      <w:pPr>
        <w:shd w:val="clear" w:color="auto" w:fill="FFFFFF"/>
        <w:spacing w:after="0" w:line="240" w:lineRule="auto"/>
        <w:jc w:val="both"/>
        <w:rPr>
          <w:rFonts w:ascii="Arial" w:eastAsia="Times New Roman" w:hAnsi="Arial" w:cs="Arial"/>
          <w:color w:val="222222"/>
          <w:sz w:val="20"/>
          <w:szCs w:val="20"/>
          <w:lang w:eastAsia="it-IT"/>
        </w:rPr>
      </w:pPr>
      <w:proofErr w:type="spellStart"/>
      <w:r w:rsidRPr="00A24965">
        <w:rPr>
          <w:rFonts w:ascii="Helvetica" w:eastAsia="Times New Roman" w:hAnsi="Helvetica" w:cs="Helvetica"/>
          <w:color w:val="333333"/>
          <w:sz w:val="20"/>
          <w:szCs w:val="20"/>
          <w:lang w:eastAsia="it-IT"/>
        </w:rPr>
        <w:t>TeatrInGestAzione</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artistic</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direction</w:t>
      </w:r>
      <w:proofErr w:type="spellEnd"/>
      <w:r w:rsidRPr="00A24965">
        <w:rPr>
          <w:rFonts w:ascii="Helvetica" w:eastAsia="Times New Roman" w:hAnsi="Helvetica" w:cs="Helvetica"/>
          <w:color w:val="333333"/>
          <w:sz w:val="20"/>
          <w:szCs w:val="20"/>
          <w:lang w:eastAsia="it-IT"/>
        </w:rPr>
        <w:t xml:space="preserve"> of the Festival, from </w:t>
      </w:r>
      <w:proofErr w:type="spellStart"/>
      <w:r w:rsidRPr="00A24965">
        <w:rPr>
          <w:rFonts w:ascii="Helvetica" w:eastAsia="Times New Roman" w:hAnsi="Helvetica" w:cs="Helvetica"/>
          <w:color w:val="333333"/>
          <w:sz w:val="20"/>
          <w:szCs w:val="20"/>
          <w:lang w:eastAsia="it-IT"/>
        </w:rPr>
        <w:t>many</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years</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takes</w:t>
      </w:r>
      <w:proofErr w:type="spellEnd"/>
      <w:r w:rsidRPr="00A24965">
        <w:rPr>
          <w:rFonts w:ascii="Helvetica" w:eastAsia="Times New Roman" w:hAnsi="Helvetica" w:cs="Helvetica"/>
          <w:color w:val="333333"/>
          <w:sz w:val="20"/>
          <w:szCs w:val="20"/>
          <w:lang w:eastAsia="it-IT"/>
        </w:rPr>
        <w:t xml:space="preserve"> care of </w:t>
      </w:r>
      <w:proofErr w:type="spellStart"/>
      <w:r w:rsidRPr="00A24965">
        <w:rPr>
          <w:rFonts w:ascii="Helvetica" w:eastAsia="Times New Roman" w:hAnsi="Helvetica" w:cs="Helvetica"/>
          <w:color w:val="333333"/>
          <w:sz w:val="20"/>
          <w:szCs w:val="20"/>
          <w:lang w:eastAsia="it-IT"/>
        </w:rPr>
        <w:t>creating</w:t>
      </w:r>
      <w:proofErr w:type="spellEnd"/>
      <w:r w:rsidRPr="00A24965">
        <w:rPr>
          <w:rFonts w:ascii="Helvetica" w:eastAsia="Times New Roman" w:hAnsi="Helvetica" w:cs="Helvetica"/>
          <w:color w:val="333333"/>
          <w:sz w:val="20"/>
          <w:szCs w:val="20"/>
          <w:lang w:eastAsia="it-IT"/>
        </w:rPr>
        <w:t xml:space="preserve"> innovative </w:t>
      </w:r>
      <w:proofErr w:type="spellStart"/>
      <w:r w:rsidRPr="00A24965">
        <w:rPr>
          <w:rFonts w:ascii="Helvetica" w:eastAsia="Times New Roman" w:hAnsi="Helvetica" w:cs="Helvetica"/>
          <w:color w:val="333333"/>
          <w:sz w:val="20"/>
          <w:szCs w:val="20"/>
          <w:lang w:eastAsia="it-IT"/>
        </w:rPr>
        <w:t>artistic</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practices</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involving</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territories</w:t>
      </w:r>
      <w:proofErr w:type="spellEnd"/>
      <w:r w:rsidRPr="00A24965">
        <w:rPr>
          <w:rFonts w:ascii="Helvetica" w:eastAsia="Times New Roman" w:hAnsi="Helvetica" w:cs="Helvetica"/>
          <w:color w:val="333333"/>
          <w:sz w:val="20"/>
          <w:szCs w:val="20"/>
          <w:lang w:eastAsia="it-IT"/>
        </w:rPr>
        <w:t xml:space="preserve"> and </w:t>
      </w:r>
      <w:proofErr w:type="spellStart"/>
      <w:r w:rsidRPr="00A24965">
        <w:rPr>
          <w:rFonts w:ascii="Helvetica" w:eastAsia="Times New Roman" w:hAnsi="Helvetica" w:cs="Helvetica"/>
          <w:color w:val="333333"/>
          <w:sz w:val="20"/>
          <w:szCs w:val="20"/>
          <w:lang w:eastAsia="it-IT"/>
        </w:rPr>
        <w:t>international</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artists</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relying</w:t>
      </w:r>
      <w:proofErr w:type="spellEnd"/>
      <w:r w:rsidRPr="00A24965">
        <w:rPr>
          <w:rFonts w:ascii="Helvetica" w:eastAsia="Times New Roman" w:hAnsi="Helvetica" w:cs="Helvetica"/>
          <w:color w:val="333333"/>
          <w:sz w:val="20"/>
          <w:szCs w:val="20"/>
          <w:lang w:eastAsia="it-IT"/>
        </w:rPr>
        <w:t xml:space="preserve"> on the </w:t>
      </w:r>
      <w:proofErr w:type="spellStart"/>
      <w:r w:rsidRPr="00A24965">
        <w:rPr>
          <w:rFonts w:ascii="Helvetica" w:eastAsia="Times New Roman" w:hAnsi="Helvetica" w:cs="Helvetica"/>
          <w:color w:val="333333"/>
          <w:sz w:val="20"/>
          <w:szCs w:val="20"/>
          <w:lang w:eastAsia="it-IT"/>
        </w:rPr>
        <w:t>direct</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participation</w:t>
      </w:r>
      <w:proofErr w:type="spellEnd"/>
      <w:r w:rsidRPr="00A24965">
        <w:rPr>
          <w:rFonts w:ascii="Helvetica" w:eastAsia="Times New Roman" w:hAnsi="Helvetica" w:cs="Helvetica"/>
          <w:color w:val="333333"/>
          <w:sz w:val="20"/>
          <w:szCs w:val="20"/>
          <w:lang w:eastAsia="it-IT"/>
        </w:rPr>
        <w:t xml:space="preserve"> of </w:t>
      </w:r>
      <w:proofErr w:type="spellStart"/>
      <w:r w:rsidRPr="00A24965">
        <w:rPr>
          <w:rFonts w:ascii="Helvetica" w:eastAsia="Times New Roman" w:hAnsi="Helvetica" w:cs="Helvetica"/>
          <w:color w:val="333333"/>
          <w:sz w:val="20"/>
          <w:szCs w:val="20"/>
          <w:lang w:eastAsia="it-IT"/>
        </w:rPr>
        <w:t>citizens</w:t>
      </w:r>
      <w:proofErr w:type="spellEnd"/>
      <w:r w:rsidRPr="00A24965">
        <w:rPr>
          <w:rFonts w:ascii="Helvetica" w:eastAsia="Times New Roman" w:hAnsi="Helvetica" w:cs="Helvetica"/>
          <w:color w:val="333333"/>
          <w:sz w:val="20"/>
          <w:szCs w:val="20"/>
          <w:lang w:eastAsia="it-IT"/>
        </w:rPr>
        <w:t xml:space="preserve"> in cultural </w:t>
      </w:r>
      <w:proofErr w:type="spellStart"/>
      <w:r w:rsidRPr="00A24965">
        <w:rPr>
          <w:rFonts w:ascii="Helvetica" w:eastAsia="Times New Roman" w:hAnsi="Helvetica" w:cs="Helvetica"/>
          <w:color w:val="333333"/>
          <w:sz w:val="20"/>
          <w:szCs w:val="20"/>
          <w:lang w:eastAsia="it-IT"/>
        </w:rPr>
        <w:t>processes</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inserting</w:t>
      </w:r>
      <w:proofErr w:type="spellEnd"/>
      <w:r w:rsidRPr="00A24965">
        <w:rPr>
          <w:rFonts w:ascii="Helvetica" w:eastAsia="Times New Roman" w:hAnsi="Helvetica" w:cs="Helvetica"/>
          <w:color w:val="333333"/>
          <w:sz w:val="20"/>
          <w:szCs w:val="20"/>
          <w:lang w:eastAsia="it-IT"/>
        </w:rPr>
        <w:t xml:space="preserve"> the </w:t>
      </w:r>
      <w:proofErr w:type="spellStart"/>
      <w:r w:rsidRPr="00A24965">
        <w:rPr>
          <w:rFonts w:ascii="Helvetica" w:eastAsia="Times New Roman" w:hAnsi="Helvetica" w:cs="Helvetica"/>
          <w:color w:val="333333"/>
          <w:sz w:val="20"/>
          <w:szCs w:val="20"/>
          <w:lang w:eastAsia="it-IT"/>
        </w:rPr>
        <w:t>artistic</w:t>
      </w:r>
      <w:proofErr w:type="spellEnd"/>
      <w:r w:rsidRPr="00A24965">
        <w:rPr>
          <w:rFonts w:ascii="Helvetica" w:eastAsia="Times New Roman" w:hAnsi="Helvetica" w:cs="Helvetica"/>
          <w:color w:val="333333"/>
          <w:sz w:val="20"/>
          <w:szCs w:val="20"/>
          <w:lang w:eastAsia="it-IT"/>
        </w:rPr>
        <w:t xml:space="preserve"> </w:t>
      </w:r>
      <w:proofErr w:type="spellStart"/>
      <w:r w:rsidRPr="00A24965">
        <w:rPr>
          <w:rFonts w:ascii="Helvetica" w:eastAsia="Times New Roman" w:hAnsi="Helvetica" w:cs="Helvetica"/>
          <w:color w:val="333333"/>
          <w:sz w:val="20"/>
          <w:szCs w:val="20"/>
          <w:lang w:eastAsia="it-IT"/>
        </w:rPr>
        <w:t>action</w:t>
      </w:r>
      <w:proofErr w:type="spellEnd"/>
      <w:r w:rsidRPr="00A24965">
        <w:rPr>
          <w:rFonts w:ascii="Helvetica" w:eastAsia="Times New Roman" w:hAnsi="Helvetica" w:cs="Helvetica"/>
          <w:color w:val="333333"/>
          <w:sz w:val="20"/>
          <w:szCs w:val="20"/>
          <w:lang w:eastAsia="it-IT"/>
        </w:rPr>
        <w:t xml:space="preserve"> in the socio-</w:t>
      </w:r>
      <w:proofErr w:type="spellStart"/>
      <w:r w:rsidRPr="00A24965">
        <w:rPr>
          <w:rFonts w:ascii="Helvetica" w:eastAsia="Times New Roman" w:hAnsi="Helvetica" w:cs="Helvetica"/>
          <w:color w:val="333333"/>
          <w:sz w:val="20"/>
          <w:szCs w:val="20"/>
          <w:lang w:eastAsia="it-IT"/>
        </w:rPr>
        <w:t>urban</w:t>
      </w:r>
      <w:proofErr w:type="spellEnd"/>
      <w:r w:rsidRPr="00A24965">
        <w:rPr>
          <w:rFonts w:ascii="Helvetica" w:eastAsia="Times New Roman" w:hAnsi="Helvetica" w:cs="Helvetica"/>
          <w:color w:val="333333"/>
          <w:sz w:val="20"/>
          <w:szCs w:val="20"/>
          <w:lang w:eastAsia="it-IT"/>
        </w:rPr>
        <w:t xml:space="preserve"> and human </w:t>
      </w:r>
      <w:proofErr w:type="spellStart"/>
      <w:r w:rsidRPr="00A24965">
        <w:rPr>
          <w:rFonts w:ascii="Helvetica" w:eastAsia="Times New Roman" w:hAnsi="Helvetica" w:cs="Helvetica"/>
          <w:color w:val="333333"/>
          <w:sz w:val="20"/>
          <w:szCs w:val="20"/>
          <w:lang w:eastAsia="it-IT"/>
        </w:rPr>
        <w:t>architecture</w:t>
      </w:r>
      <w:proofErr w:type="spellEnd"/>
      <w:r w:rsidRPr="00A24965">
        <w:rPr>
          <w:rFonts w:ascii="Helvetica" w:eastAsia="Times New Roman" w:hAnsi="Helvetica" w:cs="Helvetica"/>
          <w:color w:val="333333"/>
          <w:sz w:val="20"/>
          <w:szCs w:val="20"/>
          <w:lang w:eastAsia="it-IT"/>
        </w:rPr>
        <w:t>.</w:t>
      </w:r>
    </w:p>
    <w:p w:rsidR="00A47213" w:rsidRDefault="00A47213" w:rsidP="00A24965">
      <w:pPr>
        <w:jc w:val="both"/>
      </w:pPr>
    </w:p>
    <w:sectPr w:rsidR="00A472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65"/>
    <w:rsid w:val="00215111"/>
    <w:rsid w:val="00A24965"/>
    <w:rsid w:val="00A47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FB664-A60F-42E4-BB8A-EB952283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7389">
      <w:bodyDiv w:val="1"/>
      <w:marLeft w:val="0"/>
      <w:marRight w:val="0"/>
      <w:marTop w:val="0"/>
      <w:marBottom w:val="0"/>
      <w:divBdr>
        <w:top w:val="none" w:sz="0" w:space="0" w:color="auto"/>
        <w:left w:val="none" w:sz="0" w:space="0" w:color="auto"/>
        <w:bottom w:val="none" w:sz="0" w:space="0" w:color="auto"/>
        <w:right w:val="none" w:sz="0" w:space="0" w:color="auto"/>
      </w:divBdr>
      <w:divsChild>
        <w:div w:id="576062780">
          <w:marLeft w:val="0"/>
          <w:marRight w:val="0"/>
          <w:marTop w:val="0"/>
          <w:marBottom w:val="0"/>
          <w:divBdr>
            <w:top w:val="none" w:sz="0" w:space="0" w:color="auto"/>
            <w:left w:val="none" w:sz="0" w:space="0" w:color="auto"/>
            <w:bottom w:val="none" w:sz="0" w:space="0" w:color="auto"/>
            <w:right w:val="none" w:sz="0" w:space="0" w:color="auto"/>
          </w:divBdr>
        </w:div>
        <w:div w:id="1273317471">
          <w:marLeft w:val="0"/>
          <w:marRight w:val="0"/>
          <w:marTop w:val="0"/>
          <w:marBottom w:val="0"/>
          <w:divBdr>
            <w:top w:val="none" w:sz="0" w:space="0" w:color="auto"/>
            <w:left w:val="none" w:sz="0" w:space="0" w:color="auto"/>
            <w:bottom w:val="none" w:sz="0" w:space="0" w:color="auto"/>
            <w:right w:val="none" w:sz="0" w:space="0" w:color="auto"/>
          </w:divBdr>
        </w:div>
        <w:div w:id="1969164328">
          <w:marLeft w:val="0"/>
          <w:marRight w:val="0"/>
          <w:marTop w:val="0"/>
          <w:marBottom w:val="0"/>
          <w:divBdr>
            <w:top w:val="none" w:sz="0" w:space="0" w:color="auto"/>
            <w:left w:val="none" w:sz="0" w:space="0" w:color="auto"/>
            <w:bottom w:val="none" w:sz="0" w:space="0" w:color="auto"/>
            <w:right w:val="none" w:sz="0" w:space="0" w:color="auto"/>
          </w:divBdr>
        </w:div>
        <w:div w:id="1438908967">
          <w:marLeft w:val="0"/>
          <w:marRight w:val="0"/>
          <w:marTop w:val="0"/>
          <w:marBottom w:val="0"/>
          <w:divBdr>
            <w:top w:val="none" w:sz="0" w:space="0" w:color="auto"/>
            <w:left w:val="none" w:sz="0" w:space="0" w:color="auto"/>
            <w:bottom w:val="none" w:sz="0" w:space="0" w:color="auto"/>
            <w:right w:val="none" w:sz="0" w:space="0" w:color="auto"/>
          </w:divBdr>
        </w:div>
        <w:div w:id="653727068">
          <w:marLeft w:val="0"/>
          <w:marRight w:val="0"/>
          <w:marTop w:val="0"/>
          <w:marBottom w:val="0"/>
          <w:divBdr>
            <w:top w:val="none" w:sz="0" w:space="0" w:color="auto"/>
            <w:left w:val="none" w:sz="0" w:space="0" w:color="auto"/>
            <w:bottom w:val="none" w:sz="0" w:space="0" w:color="auto"/>
            <w:right w:val="none" w:sz="0" w:space="0" w:color="auto"/>
          </w:divBdr>
        </w:div>
        <w:div w:id="2146389915">
          <w:marLeft w:val="0"/>
          <w:marRight w:val="0"/>
          <w:marTop w:val="0"/>
          <w:marBottom w:val="0"/>
          <w:divBdr>
            <w:top w:val="none" w:sz="0" w:space="0" w:color="auto"/>
            <w:left w:val="none" w:sz="0" w:space="0" w:color="auto"/>
            <w:bottom w:val="none" w:sz="0" w:space="0" w:color="auto"/>
            <w:right w:val="none" w:sz="0" w:space="0" w:color="auto"/>
          </w:divBdr>
        </w:div>
        <w:div w:id="324867161">
          <w:marLeft w:val="0"/>
          <w:marRight w:val="0"/>
          <w:marTop w:val="0"/>
          <w:marBottom w:val="0"/>
          <w:divBdr>
            <w:top w:val="none" w:sz="0" w:space="0" w:color="auto"/>
            <w:left w:val="none" w:sz="0" w:space="0" w:color="auto"/>
            <w:bottom w:val="none" w:sz="0" w:space="0" w:color="auto"/>
            <w:right w:val="none" w:sz="0" w:space="0" w:color="auto"/>
          </w:divBdr>
        </w:div>
        <w:div w:id="690565915">
          <w:marLeft w:val="0"/>
          <w:marRight w:val="0"/>
          <w:marTop w:val="0"/>
          <w:marBottom w:val="0"/>
          <w:divBdr>
            <w:top w:val="none" w:sz="0" w:space="0" w:color="auto"/>
            <w:left w:val="none" w:sz="0" w:space="0" w:color="auto"/>
            <w:bottom w:val="none" w:sz="0" w:space="0" w:color="auto"/>
            <w:right w:val="none" w:sz="0" w:space="0" w:color="auto"/>
          </w:divBdr>
        </w:div>
        <w:div w:id="843473256">
          <w:marLeft w:val="0"/>
          <w:marRight w:val="0"/>
          <w:marTop w:val="0"/>
          <w:marBottom w:val="0"/>
          <w:divBdr>
            <w:top w:val="none" w:sz="0" w:space="0" w:color="auto"/>
            <w:left w:val="none" w:sz="0" w:space="0" w:color="auto"/>
            <w:bottom w:val="none" w:sz="0" w:space="0" w:color="auto"/>
            <w:right w:val="none" w:sz="0" w:space="0" w:color="auto"/>
          </w:divBdr>
        </w:div>
        <w:div w:id="190487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Formisano</dc:creator>
  <cp:keywords/>
  <dc:description/>
  <cp:lastModifiedBy>Sara Formisano</cp:lastModifiedBy>
  <cp:revision>1</cp:revision>
  <dcterms:created xsi:type="dcterms:W3CDTF">2014-08-16T11:09:00Z</dcterms:created>
  <dcterms:modified xsi:type="dcterms:W3CDTF">2014-08-16T11:23:00Z</dcterms:modified>
</cp:coreProperties>
</file>